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A90" w:rsidRPr="00E90A90" w:rsidRDefault="00E90A90" w:rsidP="00E90A90">
      <w:pPr>
        <w:autoSpaceDE w:val="0"/>
        <w:autoSpaceDN w:val="0"/>
        <w:adjustRightInd w:val="0"/>
        <w:jc w:val="center"/>
        <w:rPr>
          <w:b/>
          <w:sz w:val="28"/>
          <w:szCs w:val="28"/>
        </w:rPr>
      </w:pPr>
      <w:r w:rsidRPr="00E90A90">
        <w:rPr>
          <w:b/>
          <w:sz w:val="28"/>
          <w:szCs w:val="28"/>
        </w:rPr>
        <w:t>Virginia Master Naturalist Program</w:t>
      </w:r>
    </w:p>
    <w:p w:rsidR="00E90A90" w:rsidRPr="00E90A90" w:rsidRDefault="00E90A90" w:rsidP="00E90A90">
      <w:pPr>
        <w:autoSpaceDE w:val="0"/>
        <w:autoSpaceDN w:val="0"/>
        <w:adjustRightInd w:val="0"/>
        <w:jc w:val="center"/>
        <w:rPr>
          <w:b/>
          <w:sz w:val="28"/>
          <w:szCs w:val="28"/>
        </w:rPr>
      </w:pPr>
      <w:r w:rsidRPr="00E90A90">
        <w:rPr>
          <w:b/>
          <w:sz w:val="28"/>
          <w:szCs w:val="28"/>
        </w:rPr>
        <w:t>Project Proposal Form</w:t>
      </w:r>
    </w:p>
    <w:p w:rsidR="00F029C1" w:rsidRDefault="00F029C1" w:rsidP="00376C88">
      <w:pPr>
        <w:autoSpaceDE w:val="0"/>
        <w:autoSpaceDN w:val="0"/>
        <w:adjustRightInd w:val="0"/>
        <w:rPr>
          <w:i/>
        </w:rPr>
      </w:pPr>
      <w:r w:rsidRPr="00F029C1">
        <w:rPr>
          <w:i/>
        </w:rPr>
        <w:t xml:space="preserve">Project proposals should be completed by partner organizations or chapter members and submitted to the chapter’s Board of Directors for review.  </w:t>
      </w:r>
      <w:r w:rsidR="0025142A">
        <w:rPr>
          <w:i/>
        </w:rPr>
        <w:t xml:space="preserve">Projects will be evaluated for relevance to program mission and objectives.  </w:t>
      </w:r>
      <w:r w:rsidRPr="00F029C1">
        <w:rPr>
          <w:i/>
        </w:rPr>
        <w:t>Projects and activities implemented without approval are not considered M</w:t>
      </w:r>
      <w:r w:rsidR="00C94856">
        <w:rPr>
          <w:i/>
        </w:rPr>
        <w:t xml:space="preserve">aster Naturalist activities, </w:t>
      </w:r>
      <w:r w:rsidRPr="00F029C1">
        <w:rPr>
          <w:i/>
        </w:rPr>
        <w:t>do not count towards required servi</w:t>
      </w:r>
      <w:r w:rsidR="00C94856">
        <w:rPr>
          <w:i/>
        </w:rPr>
        <w:t xml:space="preserve">ce hours, and </w:t>
      </w:r>
      <w:r w:rsidRPr="00F029C1">
        <w:rPr>
          <w:i/>
        </w:rPr>
        <w:t>do not carry the liability shield.</w:t>
      </w:r>
    </w:p>
    <w:p w:rsidR="00F029C1" w:rsidRPr="00F029C1" w:rsidRDefault="00F029C1" w:rsidP="00376C88">
      <w:pPr>
        <w:autoSpaceDE w:val="0"/>
        <w:autoSpaceDN w:val="0"/>
        <w:adjustRightInd w:val="0"/>
        <w:rPr>
          <w:i/>
        </w:rPr>
      </w:pPr>
    </w:p>
    <w:p w:rsidR="00780028" w:rsidRDefault="00F029C1" w:rsidP="00376C88">
      <w:pPr>
        <w:autoSpaceDE w:val="0"/>
        <w:autoSpaceDN w:val="0"/>
        <w:adjustRightInd w:val="0"/>
      </w:pPr>
      <w:r w:rsidRPr="00FD0025">
        <w:rPr>
          <w:b/>
        </w:rPr>
        <w:t>Project Name</w:t>
      </w:r>
      <w:r w:rsidRPr="00DD010D">
        <w:t xml:space="preserve"> </w:t>
      </w:r>
      <w:r w:rsidR="00780028" w:rsidRPr="00FD0025">
        <w:rPr>
          <w:i/>
        </w:rPr>
        <w:t>(For approval and recording purposes)</w:t>
      </w:r>
      <w:r w:rsidRPr="00DD010D">
        <w:t>:</w:t>
      </w:r>
      <w:r w:rsidR="00C567C3">
        <w:t xml:space="preserve"> </w:t>
      </w:r>
      <w:r w:rsidR="00C567C3" w:rsidRPr="00B905AE">
        <w:rPr>
          <w:b/>
        </w:rPr>
        <w:t>The Nightjar Survey Network</w:t>
      </w:r>
    </w:p>
    <w:p w:rsidR="00DD010D" w:rsidRPr="00DD010D" w:rsidRDefault="00DD010D" w:rsidP="00376C88">
      <w:pPr>
        <w:autoSpaceDE w:val="0"/>
        <w:autoSpaceDN w:val="0"/>
        <w:adjustRightInd w:val="0"/>
        <w:rPr>
          <w:u w:val="single"/>
        </w:rPr>
      </w:pPr>
    </w:p>
    <w:p w:rsidR="00F029C1" w:rsidRPr="00515E0D" w:rsidRDefault="00DD010D" w:rsidP="000C0D86">
      <w:pPr>
        <w:autoSpaceDE w:val="0"/>
        <w:autoSpaceDN w:val="0"/>
        <w:adjustRightInd w:val="0"/>
        <w:rPr>
          <w:b/>
        </w:rPr>
      </w:pPr>
      <w:r w:rsidRPr="00515E0D">
        <w:rPr>
          <w:b/>
        </w:rPr>
        <w:t>Submitted By:</w:t>
      </w:r>
      <w:r w:rsidR="00C567C3" w:rsidRPr="00515E0D">
        <w:rPr>
          <w:b/>
        </w:rPr>
        <w:t xml:space="preserve"> Laura Duval</w:t>
      </w:r>
      <w:r w:rsidR="00C567C3" w:rsidRPr="00515E0D">
        <w:rPr>
          <w:b/>
        </w:rPr>
        <w:tab/>
      </w:r>
      <w:r w:rsidR="00C567C3" w:rsidRPr="00515E0D">
        <w:rPr>
          <w:b/>
        </w:rPr>
        <w:tab/>
      </w:r>
      <w:r w:rsidR="00C567C3" w:rsidRPr="00515E0D">
        <w:rPr>
          <w:b/>
        </w:rPr>
        <w:tab/>
      </w:r>
      <w:r w:rsidR="00C567C3" w:rsidRPr="00515E0D">
        <w:rPr>
          <w:b/>
        </w:rPr>
        <w:tab/>
      </w:r>
      <w:r w:rsidR="00F029C1" w:rsidRPr="00515E0D">
        <w:rPr>
          <w:b/>
        </w:rPr>
        <w:t>Phone or Email Contact:</w:t>
      </w:r>
      <w:r w:rsidR="00C567C3" w:rsidRPr="00515E0D">
        <w:rPr>
          <w:b/>
        </w:rPr>
        <w:t xml:space="preserve"> nightjars@nightjars.org</w:t>
      </w:r>
    </w:p>
    <w:p w:rsidR="00DD010D" w:rsidRDefault="00DD010D" w:rsidP="000C0D86">
      <w:pPr>
        <w:autoSpaceDE w:val="0"/>
        <w:autoSpaceDN w:val="0"/>
        <w:adjustRightInd w:val="0"/>
      </w:pPr>
    </w:p>
    <w:p w:rsidR="001B00F6" w:rsidRDefault="004958CA" w:rsidP="001B00F6">
      <w:r w:rsidRPr="00FD0025">
        <w:rPr>
          <w:b/>
        </w:rPr>
        <w:t>Project Purpose and Value</w:t>
      </w:r>
      <w:r w:rsidRPr="00DD010D">
        <w:t xml:space="preserve"> </w:t>
      </w:r>
      <w:r w:rsidRPr="00FD0025">
        <w:rPr>
          <w:i/>
        </w:rPr>
        <w:t>(How will this project contribute to natural resource management, conservation, or education?)</w:t>
      </w:r>
      <w:r w:rsidRPr="00DD010D">
        <w:t>:</w:t>
      </w:r>
      <w:r w:rsidR="001B00F6" w:rsidRPr="001B00F6">
        <w:t xml:space="preserve"> </w:t>
      </w:r>
    </w:p>
    <w:p w:rsidR="001B00F6" w:rsidRDefault="001B00F6" w:rsidP="001B00F6">
      <w:r>
        <w:t>Nightjars</w:t>
      </w:r>
      <w:r w:rsidR="00622FC9">
        <w:t xml:space="preserve"> (Family </w:t>
      </w:r>
      <w:proofErr w:type="spellStart"/>
      <w:r w:rsidR="00622FC9">
        <w:t>Caprimulgidae</w:t>
      </w:r>
      <w:proofErr w:type="spellEnd"/>
      <w:r w:rsidR="00622FC9">
        <w:t xml:space="preserve">) </w:t>
      </w:r>
      <w:r w:rsidR="009F4583">
        <w:t xml:space="preserve">are </w:t>
      </w:r>
      <w:r w:rsidR="00B05FC9">
        <w:t>primarily</w:t>
      </w:r>
      <w:r>
        <w:t xml:space="preserve"> nocturnal aerial insectivores</w:t>
      </w:r>
      <w:r w:rsidR="009F4583">
        <w:t>. These birds</w:t>
      </w:r>
      <w:r>
        <w:t xml:space="preserve"> are known to be in decline</w:t>
      </w:r>
      <w:r w:rsidR="009F4583">
        <w:t xml:space="preserve">, but traditional survey methods </w:t>
      </w:r>
      <w:r w:rsidR="00C91122">
        <w:t>such as the</w:t>
      </w:r>
      <w:r w:rsidR="009F4583">
        <w:t xml:space="preserve"> Breeding Bird Survey primarily target diurnal species</w:t>
      </w:r>
      <w:r>
        <w:t xml:space="preserve">. The Center for Conservation Biology </w:t>
      </w:r>
      <w:r w:rsidR="009F4583">
        <w:t xml:space="preserve">initiated </w:t>
      </w:r>
      <w:r>
        <w:t xml:space="preserve">the </w:t>
      </w:r>
      <w:r w:rsidR="009F4583">
        <w:t xml:space="preserve">Nightjar Survey Network </w:t>
      </w:r>
      <w:r>
        <w:t>in 2007</w:t>
      </w:r>
      <w:r w:rsidR="00C91122">
        <w:t xml:space="preserve"> to fill these information gaps. By developing </w:t>
      </w:r>
      <w:r w:rsidR="00B05FC9">
        <w:t>a long-term, br</w:t>
      </w:r>
      <w:r>
        <w:t>oad</w:t>
      </w:r>
      <w:r w:rsidR="009F4583">
        <w:t>-</w:t>
      </w:r>
      <w:r>
        <w:t>scale</w:t>
      </w:r>
      <w:r w:rsidR="00B05FC9">
        <w:t xml:space="preserve"> </w:t>
      </w:r>
      <w:r w:rsidR="00C91122">
        <w:t xml:space="preserve">nocturnal </w:t>
      </w:r>
      <w:r w:rsidR="00B05FC9">
        <w:t>monitoring effort</w:t>
      </w:r>
      <w:r w:rsidR="00C91122">
        <w:t xml:space="preserve"> we will</w:t>
      </w:r>
      <w:r>
        <w:t xml:space="preserve"> begin to understand distribution, population trends</w:t>
      </w:r>
      <w:r w:rsidR="00B05FC9">
        <w:t>,</w:t>
      </w:r>
      <w:r>
        <w:t xml:space="preserve"> and factors influencing these declines. This network </w:t>
      </w:r>
      <w:r w:rsidR="00C91122">
        <w:t>is comprised entirely of citizen scientists collecting</w:t>
      </w:r>
      <w:r>
        <w:t xml:space="preserve"> data on nightjar populations</w:t>
      </w:r>
      <w:r w:rsidR="00B05FC9">
        <w:t xml:space="preserve"> throughout the country</w:t>
      </w:r>
      <w:r>
        <w:t xml:space="preserve"> by using volunteer observ</w:t>
      </w:r>
      <w:r w:rsidR="00B05FC9">
        <w:t xml:space="preserve">ers, and submitting the data to their portal. Data from this long-term study can help aid in developing applied research tactics on a regional level to better manage these species locally. 2020 will be the </w:t>
      </w:r>
      <w:r w:rsidR="00B905AE">
        <w:t>13</w:t>
      </w:r>
      <w:r w:rsidR="00B05FC9" w:rsidRPr="0031466C">
        <w:rPr>
          <w:vertAlign w:val="superscript"/>
        </w:rPr>
        <w:t>th</w:t>
      </w:r>
      <w:r w:rsidR="00B05FC9">
        <w:t xml:space="preserve"> year of the </w:t>
      </w:r>
      <w:r w:rsidR="00B905AE">
        <w:t xml:space="preserve">national </w:t>
      </w:r>
      <w:r w:rsidR="00B05FC9">
        <w:t xml:space="preserve">survey effort. </w:t>
      </w:r>
    </w:p>
    <w:p w:rsidR="001B00F6" w:rsidRDefault="001B00F6" w:rsidP="001B00F6">
      <w:pPr>
        <w:autoSpaceDE w:val="0"/>
        <w:autoSpaceDN w:val="0"/>
        <w:adjustRightInd w:val="0"/>
      </w:pPr>
    </w:p>
    <w:p w:rsidR="004958CA" w:rsidRDefault="004958CA" w:rsidP="00F029C1">
      <w:pPr>
        <w:autoSpaceDE w:val="0"/>
        <w:autoSpaceDN w:val="0"/>
        <w:adjustRightInd w:val="0"/>
      </w:pPr>
      <w:r w:rsidRPr="00FD0025">
        <w:rPr>
          <w:b/>
        </w:rPr>
        <w:t>Project type</w:t>
      </w:r>
      <w:r w:rsidRPr="00DD010D">
        <w:t xml:space="preserve"> </w:t>
      </w:r>
      <w:r w:rsidRPr="00FD0025">
        <w:rPr>
          <w:i/>
        </w:rPr>
        <w:t>(Is this project education/outreach, citizen science/monitoring, stewardship, or administrative?)</w:t>
      </w:r>
      <w:r w:rsidR="00FD0025">
        <w:t>:</w:t>
      </w:r>
    </w:p>
    <w:p w:rsidR="00DD010D" w:rsidRDefault="00B05FC9" w:rsidP="00F029C1">
      <w:pPr>
        <w:autoSpaceDE w:val="0"/>
        <w:autoSpaceDN w:val="0"/>
        <w:adjustRightInd w:val="0"/>
      </w:pPr>
      <w:r>
        <w:t>This is a citizen science/monitoring project</w:t>
      </w:r>
    </w:p>
    <w:p w:rsidR="00B05FC9" w:rsidRPr="00DD010D" w:rsidRDefault="00B05FC9" w:rsidP="00F029C1">
      <w:pPr>
        <w:autoSpaceDE w:val="0"/>
        <w:autoSpaceDN w:val="0"/>
        <w:adjustRightInd w:val="0"/>
      </w:pPr>
    </w:p>
    <w:p w:rsidR="00F029C1" w:rsidRDefault="00F029C1" w:rsidP="00F029C1">
      <w:pPr>
        <w:autoSpaceDE w:val="0"/>
        <w:autoSpaceDN w:val="0"/>
        <w:adjustRightInd w:val="0"/>
      </w:pPr>
      <w:r w:rsidRPr="00FD0025">
        <w:rPr>
          <w:b/>
        </w:rPr>
        <w:t>Project Description</w:t>
      </w:r>
      <w:r w:rsidRPr="00DD010D">
        <w:t xml:space="preserve"> </w:t>
      </w:r>
      <w:r w:rsidRPr="00FD0025">
        <w:rPr>
          <w:i/>
        </w:rPr>
        <w:t>(Describe what the project involves.  Wh</w:t>
      </w:r>
      <w:r w:rsidR="00FD0025" w:rsidRPr="00FD0025">
        <w:rPr>
          <w:i/>
        </w:rPr>
        <w:t>at will participants actually do</w:t>
      </w:r>
      <w:r w:rsidRPr="00FD0025">
        <w:rPr>
          <w:i/>
        </w:rPr>
        <w:t>?)</w:t>
      </w:r>
      <w:r w:rsidRPr="00DD010D">
        <w:t>:</w:t>
      </w:r>
    </w:p>
    <w:p w:rsidR="00B05FC9" w:rsidRDefault="00B05FC9" w:rsidP="00F029C1">
      <w:pPr>
        <w:autoSpaceDE w:val="0"/>
        <w:autoSpaceDN w:val="0"/>
        <w:adjustRightInd w:val="0"/>
      </w:pPr>
      <w:r>
        <w:t xml:space="preserve">Participants must first create an account and sign up for or create a survey route by going to </w:t>
      </w:r>
      <w:hyperlink r:id="rId7" w:history="1">
        <w:r>
          <w:rPr>
            <w:rStyle w:val="Hyperlink"/>
          </w:rPr>
          <w:t>http://www.nightjars.org/</w:t>
        </w:r>
      </w:hyperlink>
      <w:r>
        <w:t>. Surveyors will se</w:t>
      </w:r>
      <w:r w:rsidR="00B905AE">
        <w:t>lect a night within the provided survey window</w:t>
      </w:r>
      <w:r>
        <w:t xml:space="preserve"> for their region with favorable environmental conditions. Nights with high moon-face illumination, low cloud cover and wind, and no precipitation are ideal for detecting nightjars. Surveyors will drive to the starting point of their route and conduct a 6-minute point count, not using </w:t>
      </w:r>
      <w:r w:rsidR="009F4583">
        <w:t xml:space="preserve">audio </w:t>
      </w:r>
      <w:r>
        <w:t xml:space="preserve">playback, actively listening for </w:t>
      </w:r>
      <w:r w:rsidR="00A2345C">
        <w:t xml:space="preserve">and recording </w:t>
      </w:r>
      <w:r>
        <w:t>individual nightjar</w:t>
      </w:r>
      <w:r w:rsidR="00B905AE">
        <w:t>s</w:t>
      </w:r>
      <w:r>
        <w:t xml:space="preserve"> </w:t>
      </w:r>
      <w:r w:rsidR="00A2345C">
        <w:t>within each 6-</w:t>
      </w:r>
      <w:r>
        <w:t>minute block. They will</w:t>
      </w:r>
      <w:r w:rsidR="00B905AE">
        <w:t xml:space="preserve"> conduct the same procedure at nine</w:t>
      </w:r>
      <w:r>
        <w:t xml:space="preserve"> more stops that are spaced as close to one-mile from each other as</w:t>
      </w:r>
      <w:r w:rsidR="00B905AE">
        <w:t xml:space="preserve"> safely</w:t>
      </w:r>
      <w:r>
        <w:t xml:space="preserve"> possible. </w:t>
      </w:r>
      <w:r w:rsidR="00A2345C">
        <w:t>Written and video instructions as well as data sheets for conducting the survey can be found in our Participate and Learn sections of the website.</w:t>
      </w:r>
    </w:p>
    <w:p w:rsidR="00DD010D" w:rsidRDefault="00DD010D" w:rsidP="00F029C1">
      <w:pPr>
        <w:autoSpaceDE w:val="0"/>
        <w:autoSpaceDN w:val="0"/>
        <w:adjustRightInd w:val="0"/>
      </w:pPr>
    </w:p>
    <w:p w:rsidR="00DD010D" w:rsidRDefault="004958CA" w:rsidP="00F029C1">
      <w:pPr>
        <w:autoSpaceDE w:val="0"/>
        <w:autoSpaceDN w:val="0"/>
        <w:adjustRightInd w:val="0"/>
      </w:pPr>
      <w:r w:rsidRPr="00FD0025">
        <w:rPr>
          <w:b/>
        </w:rPr>
        <w:t>Project Location</w:t>
      </w:r>
      <w:r w:rsidRPr="00DD010D">
        <w:t xml:space="preserve"> </w:t>
      </w:r>
      <w:r w:rsidRPr="00FD0025">
        <w:rPr>
          <w:i/>
        </w:rPr>
        <w:t>(Where will this project take place?)</w:t>
      </w:r>
      <w:r w:rsidRPr="00DD010D">
        <w:t>:</w:t>
      </w:r>
    </w:p>
    <w:p w:rsidR="00A2345C" w:rsidRDefault="00A2345C" w:rsidP="00F029C1">
      <w:pPr>
        <w:autoSpaceDE w:val="0"/>
        <w:autoSpaceDN w:val="0"/>
        <w:adjustRightInd w:val="0"/>
      </w:pPr>
      <w:r>
        <w:t xml:space="preserve">There are pre-established routes throughout </w:t>
      </w:r>
      <w:r w:rsidR="009F4583">
        <w:t>Virginia that</w:t>
      </w:r>
      <w:r>
        <w:t xml:space="preserve"> can be viewed here: </w:t>
      </w:r>
      <w:hyperlink r:id="rId8" w:history="1">
        <w:r>
          <w:rPr>
            <w:rStyle w:val="Hyperlink"/>
          </w:rPr>
          <w:t>http://www.nightjars.org/routes/select</w:t>
        </w:r>
      </w:hyperlink>
    </w:p>
    <w:p w:rsidR="00A2345C" w:rsidRDefault="00A2345C" w:rsidP="00F029C1">
      <w:pPr>
        <w:autoSpaceDE w:val="0"/>
        <w:autoSpaceDN w:val="0"/>
        <w:adjustRightInd w:val="0"/>
      </w:pPr>
      <w:r>
        <w:t xml:space="preserve">You can also create your own route in an area of interest by following instructions here: </w:t>
      </w:r>
      <w:hyperlink r:id="rId9" w:history="1">
        <w:r>
          <w:rPr>
            <w:rStyle w:val="Hyperlink"/>
          </w:rPr>
          <w:t>http://www.nightjars.org/participate/survey-instructions/</w:t>
        </w:r>
      </w:hyperlink>
    </w:p>
    <w:p w:rsidR="00DD010D" w:rsidRPr="00DD010D" w:rsidRDefault="00DD010D" w:rsidP="00F029C1">
      <w:pPr>
        <w:autoSpaceDE w:val="0"/>
        <w:autoSpaceDN w:val="0"/>
        <w:adjustRightInd w:val="0"/>
      </w:pPr>
    </w:p>
    <w:p w:rsidR="00F029C1" w:rsidRDefault="004958CA" w:rsidP="000C0D86">
      <w:pPr>
        <w:autoSpaceDE w:val="0"/>
        <w:autoSpaceDN w:val="0"/>
        <w:adjustRightInd w:val="0"/>
      </w:pPr>
      <w:r w:rsidRPr="00FD0025">
        <w:rPr>
          <w:b/>
        </w:rPr>
        <w:lastRenderedPageBreak/>
        <w:t>Time Frame</w:t>
      </w:r>
      <w:r w:rsidRPr="00DD010D">
        <w:t xml:space="preserve"> </w:t>
      </w:r>
      <w:r w:rsidRPr="00FD0025">
        <w:rPr>
          <w:i/>
        </w:rPr>
        <w:t>(What, if any, is the time frame for this project?  Be as specific as possible –What time does the volunteer need to be there and how late are they expected to stay? If it is seasonal, what are the approximate dates or appropriate weather conditions? Is this an on-going project or does it have a fixed end date? About how many hours can a volunteer expect to put into this project?)</w:t>
      </w:r>
      <w:r w:rsidRPr="00DD010D">
        <w:t>:</w:t>
      </w:r>
    </w:p>
    <w:p w:rsidR="00A2345C" w:rsidRDefault="00A2345C" w:rsidP="000C0D86">
      <w:pPr>
        <w:autoSpaceDE w:val="0"/>
        <w:autoSpaceDN w:val="0"/>
        <w:adjustRightInd w:val="0"/>
      </w:pPr>
      <w:r>
        <w:t>Nightjar survey routes only require one night of your time, on</w:t>
      </w:r>
      <w:r w:rsidR="009F4583">
        <w:t xml:space="preserve">ce per </w:t>
      </w:r>
      <w:r>
        <w:t>year during the survey windows that will be updated on the website annually. Dates</w:t>
      </w:r>
      <w:r w:rsidR="009F4583">
        <w:t xml:space="preserve"> for the survey windows</w:t>
      </w:r>
      <w:r>
        <w:t xml:space="preserve"> are chosen based on high moon illumination periods and are scheduled in conjunction with arrival of nightjars and peak breeding periods.</w:t>
      </w:r>
      <w:r w:rsidR="009F4583">
        <w:t xml:space="preserve"> The survey windows typically fall between April-July depending on your location within the country. </w:t>
      </w:r>
      <w:r>
        <w:t xml:space="preserve"> Virginia survey windows encompass ~10 days</w:t>
      </w:r>
      <w:r w:rsidR="009F4583">
        <w:t>, one near</w:t>
      </w:r>
      <w:r>
        <w:t xml:space="preserve"> the end of April and </w:t>
      </w:r>
      <w:r w:rsidR="009F4583">
        <w:t xml:space="preserve">the other at the end of </w:t>
      </w:r>
      <w:r>
        <w:t xml:space="preserve">May </w:t>
      </w:r>
      <w:r w:rsidR="009F4583">
        <w:t xml:space="preserve">through </w:t>
      </w:r>
      <w:r>
        <w:t xml:space="preserve">early June. </w:t>
      </w:r>
    </w:p>
    <w:p w:rsidR="00DD010D" w:rsidRDefault="00DD010D" w:rsidP="000C0D86">
      <w:pPr>
        <w:autoSpaceDE w:val="0"/>
        <w:autoSpaceDN w:val="0"/>
        <w:adjustRightInd w:val="0"/>
      </w:pPr>
    </w:p>
    <w:p w:rsidR="009F7B79" w:rsidRPr="00DD010D" w:rsidRDefault="00023291" w:rsidP="000C0D86">
      <w:pPr>
        <w:autoSpaceDE w:val="0"/>
        <w:autoSpaceDN w:val="0"/>
        <w:adjustRightInd w:val="0"/>
      </w:pPr>
      <w:r w:rsidRPr="00FD0025">
        <w:rPr>
          <w:b/>
        </w:rPr>
        <w:t xml:space="preserve">Partner </w:t>
      </w:r>
      <w:r w:rsidR="004958CA" w:rsidRPr="00FD0025">
        <w:rPr>
          <w:b/>
        </w:rPr>
        <w:t>Contact</w:t>
      </w:r>
      <w:r w:rsidR="004958CA" w:rsidRPr="00DD010D">
        <w:t xml:space="preserve"> </w:t>
      </w:r>
      <w:r w:rsidR="00B47E5E" w:rsidRPr="00FD0025">
        <w:rPr>
          <w:i/>
        </w:rPr>
        <w:t>(</w:t>
      </w:r>
      <w:r w:rsidR="004958CA" w:rsidRPr="00FD0025">
        <w:rPr>
          <w:i/>
        </w:rPr>
        <w:t xml:space="preserve">If a </w:t>
      </w:r>
      <w:r w:rsidR="00FD0025" w:rsidRPr="00FD0025">
        <w:rPr>
          <w:i/>
        </w:rPr>
        <w:t>partner</w:t>
      </w:r>
      <w:r w:rsidR="004958CA" w:rsidRPr="00FD0025">
        <w:rPr>
          <w:i/>
        </w:rPr>
        <w:t xml:space="preserve"> is involved, who at that organization is the contact for this project?</w:t>
      </w:r>
      <w:r w:rsidR="00B47E5E" w:rsidRPr="00FD0025">
        <w:rPr>
          <w:i/>
        </w:rPr>
        <w:t>)</w:t>
      </w:r>
      <w:r w:rsidR="004958CA" w:rsidRPr="00DD010D">
        <w:t>:</w:t>
      </w:r>
    </w:p>
    <w:p w:rsidR="00B47E5E" w:rsidRPr="00FD0025" w:rsidRDefault="00B47E5E" w:rsidP="000C0D86">
      <w:pPr>
        <w:autoSpaceDE w:val="0"/>
        <w:autoSpaceDN w:val="0"/>
        <w:adjustRightInd w:val="0"/>
        <w:rPr>
          <w:b/>
        </w:rPr>
      </w:pPr>
      <w:r w:rsidRPr="00FD0025">
        <w:rPr>
          <w:b/>
        </w:rPr>
        <w:t>N</w:t>
      </w:r>
      <w:r w:rsidR="00780028" w:rsidRPr="00FD0025">
        <w:rPr>
          <w:b/>
        </w:rPr>
        <w:t>ame</w:t>
      </w:r>
      <w:r w:rsidR="00DD010D" w:rsidRPr="00FD0025">
        <w:rPr>
          <w:b/>
        </w:rPr>
        <w:t>:</w:t>
      </w:r>
      <w:r w:rsidR="00023291" w:rsidRPr="00FD0025">
        <w:rPr>
          <w:b/>
        </w:rPr>
        <w:t xml:space="preserve">     </w:t>
      </w:r>
      <w:r w:rsidR="00A2345C">
        <w:rPr>
          <w:b/>
        </w:rPr>
        <w:t>Laura Duval</w:t>
      </w:r>
      <w:r w:rsidR="00023291" w:rsidRPr="00FD0025">
        <w:rPr>
          <w:b/>
        </w:rPr>
        <w:t xml:space="preserve">      </w:t>
      </w:r>
      <w:r w:rsidR="00A2345C">
        <w:rPr>
          <w:b/>
        </w:rPr>
        <w:tab/>
      </w:r>
      <w:r w:rsidR="00A2345C">
        <w:rPr>
          <w:b/>
        </w:rPr>
        <w:tab/>
      </w:r>
      <w:r w:rsidR="00A2345C">
        <w:rPr>
          <w:b/>
        </w:rPr>
        <w:tab/>
      </w:r>
      <w:r w:rsidR="00023291" w:rsidRPr="00FD0025">
        <w:rPr>
          <w:b/>
        </w:rPr>
        <w:t>Organization</w:t>
      </w:r>
      <w:r w:rsidR="00DD010D" w:rsidRPr="00FD0025">
        <w:rPr>
          <w:b/>
        </w:rPr>
        <w:t>:</w:t>
      </w:r>
      <w:r w:rsidR="00A2345C">
        <w:rPr>
          <w:b/>
        </w:rPr>
        <w:t xml:space="preserve"> The Center for Conservation Biology</w:t>
      </w:r>
    </w:p>
    <w:p w:rsidR="00DD010D" w:rsidRPr="00FD0025" w:rsidRDefault="00DD010D" w:rsidP="000C0D86">
      <w:pPr>
        <w:autoSpaceDE w:val="0"/>
        <w:autoSpaceDN w:val="0"/>
        <w:adjustRightInd w:val="0"/>
        <w:rPr>
          <w:b/>
        </w:rPr>
      </w:pPr>
    </w:p>
    <w:p w:rsidR="004958CA" w:rsidRPr="00FD0025" w:rsidRDefault="00B47E5E" w:rsidP="000C0D86">
      <w:pPr>
        <w:autoSpaceDE w:val="0"/>
        <w:autoSpaceDN w:val="0"/>
        <w:adjustRightInd w:val="0"/>
        <w:rPr>
          <w:b/>
        </w:rPr>
      </w:pPr>
      <w:r w:rsidRPr="00FD0025">
        <w:rPr>
          <w:b/>
        </w:rPr>
        <w:t>P</w:t>
      </w:r>
      <w:r w:rsidR="00780028" w:rsidRPr="00FD0025">
        <w:rPr>
          <w:b/>
        </w:rPr>
        <w:t>hone number</w:t>
      </w:r>
      <w:r w:rsidR="00DD010D" w:rsidRPr="00FD0025">
        <w:rPr>
          <w:b/>
        </w:rPr>
        <w:t>:</w:t>
      </w:r>
      <w:r w:rsidRPr="00FD0025">
        <w:rPr>
          <w:b/>
        </w:rPr>
        <w:t xml:space="preserve">  </w:t>
      </w:r>
      <w:r w:rsidR="00A2345C">
        <w:rPr>
          <w:b/>
        </w:rPr>
        <w:t>757-221-1708</w:t>
      </w:r>
      <w:r w:rsidRPr="00FD0025">
        <w:rPr>
          <w:b/>
        </w:rPr>
        <w:tab/>
      </w:r>
      <w:r w:rsidR="00DD010D" w:rsidRPr="00FD0025">
        <w:rPr>
          <w:b/>
        </w:rPr>
        <w:tab/>
      </w:r>
      <w:r w:rsidRPr="00FD0025">
        <w:rPr>
          <w:b/>
        </w:rPr>
        <w:t>E</w:t>
      </w:r>
      <w:r w:rsidR="00780028" w:rsidRPr="00FD0025">
        <w:rPr>
          <w:b/>
        </w:rPr>
        <w:t>mail</w:t>
      </w:r>
      <w:r w:rsidR="00DD010D" w:rsidRPr="00FD0025">
        <w:rPr>
          <w:b/>
        </w:rPr>
        <w:t>:</w:t>
      </w:r>
      <w:r w:rsidR="00A2345C">
        <w:rPr>
          <w:b/>
        </w:rPr>
        <w:t>nightjars@nightjars.org</w:t>
      </w:r>
    </w:p>
    <w:p w:rsidR="00DD010D" w:rsidRPr="00DD010D" w:rsidRDefault="00DD010D" w:rsidP="000C0D86">
      <w:pPr>
        <w:autoSpaceDE w:val="0"/>
        <w:autoSpaceDN w:val="0"/>
        <w:adjustRightInd w:val="0"/>
      </w:pPr>
    </w:p>
    <w:p w:rsidR="004958CA" w:rsidRDefault="004958CA" w:rsidP="000C0D86">
      <w:pPr>
        <w:autoSpaceDE w:val="0"/>
        <w:autoSpaceDN w:val="0"/>
        <w:adjustRightInd w:val="0"/>
      </w:pPr>
      <w:r w:rsidRPr="00FD0025">
        <w:rPr>
          <w:b/>
        </w:rPr>
        <w:t>Project Chair</w:t>
      </w:r>
      <w:r w:rsidRPr="00DD010D">
        <w:t xml:space="preserve"> </w:t>
      </w:r>
      <w:r w:rsidRPr="00FD0025">
        <w:rPr>
          <w:i/>
        </w:rPr>
        <w:t>(Who from the chapter is the contact person and organizer for this project?)</w:t>
      </w:r>
      <w:r w:rsidRPr="00DD010D">
        <w:t>:</w:t>
      </w:r>
    </w:p>
    <w:p w:rsidR="00DD010D" w:rsidRPr="00DD010D" w:rsidRDefault="00DD010D" w:rsidP="000C0D86">
      <w:pPr>
        <w:autoSpaceDE w:val="0"/>
        <w:autoSpaceDN w:val="0"/>
        <w:adjustRightInd w:val="0"/>
      </w:pPr>
    </w:p>
    <w:p w:rsidR="000C0D86" w:rsidRPr="00FD0025" w:rsidRDefault="00E44D4A" w:rsidP="000C0D86">
      <w:pPr>
        <w:autoSpaceDE w:val="0"/>
        <w:autoSpaceDN w:val="0"/>
        <w:adjustRightInd w:val="0"/>
        <w:rPr>
          <w:b/>
        </w:rPr>
      </w:pPr>
      <w:r w:rsidRPr="00FD0025">
        <w:rPr>
          <w:b/>
        </w:rPr>
        <w:t>What, if any, prior experience or expertise is required or preferred?</w:t>
      </w:r>
    </w:p>
    <w:p w:rsidR="00A2345C" w:rsidRPr="00860D71" w:rsidRDefault="00A2345C" w:rsidP="00A2345C">
      <w:pPr>
        <w:rPr>
          <w:rFonts w:ascii="Times" w:hAnsi="Times"/>
        </w:rPr>
      </w:pPr>
      <w:r>
        <w:t>A passion</w:t>
      </w:r>
      <w:r w:rsidR="00B905AE">
        <w:t xml:space="preserve"> for scientific contribution,</w:t>
      </w:r>
      <w:r>
        <w:t xml:space="preserve"> a willingness to survey on a gorgeous moonlit night and a vehicle. Volunteers should review nightjar birdcalls/song prior to the survey (</w:t>
      </w:r>
      <w:hyperlink r:id="rId10" w:history="1">
        <w:r w:rsidRPr="000122A3">
          <w:rPr>
            <w:rFonts w:ascii="Times" w:hAnsi="Times"/>
            <w:color w:val="0000FF"/>
            <w:sz w:val="20"/>
            <w:szCs w:val="20"/>
            <w:u w:val="single"/>
          </w:rPr>
          <w:t>http://www.nightjars.org/learn/</w:t>
        </w:r>
      </w:hyperlink>
      <w:r>
        <w:rPr>
          <w:rFonts w:ascii="Times" w:hAnsi="Times"/>
          <w:sz w:val="20"/>
          <w:szCs w:val="20"/>
        </w:rPr>
        <w:t xml:space="preserve">). </w:t>
      </w:r>
      <w:r w:rsidRPr="00860D71">
        <w:rPr>
          <w:rFonts w:ascii="Times" w:hAnsi="Times"/>
        </w:rPr>
        <w:t xml:space="preserve">Various birding </w:t>
      </w:r>
      <w:r w:rsidR="00B905AE">
        <w:rPr>
          <w:rFonts w:ascii="Times" w:hAnsi="Times"/>
        </w:rPr>
        <w:t xml:space="preserve">websites and </w:t>
      </w:r>
      <w:r w:rsidRPr="00860D71">
        <w:rPr>
          <w:rFonts w:ascii="Times" w:hAnsi="Times"/>
        </w:rPr>
        <w:t>apps provi</w:t>
      </w:r>
      <w:r w:rsidR="00B905AE">
        <w:rPr>
          <w:rFonts w:ascii="Times" w:hAnsi="Times"/>
        </w:rPr>
        <w:t>de recordings of birdcalls/song as well.</w:t>
      </w:r>
    </w:p>
    <w:p w:rsidR="00DD010D" w:rsidRDefault="00DD010D" w:rsidP="000C0D86">
      <w:pPr>
        <w:autoSpaceDE w:val="0"/>
        <w:autoSpaceDN w:val="0"/>
        <w:adjustRightInd w:val="0"/>
      </w:pPr>
    </w:p>
    <w:p w:rsidR="00B47E5E" w:rsidRDefault="00DD010D" w:rsidP="000C0D86">
      <w:pPr>
        <w:autoSpaceDE w:val="0"/>
        <w:autoSpaceDN w:val="0"/>
        <w:adjustRightInd w:val="0"/>
        <w:rPr>
          <w:b/>
        </w:rPr>
      </w:pPr>
      <w:r w:rsidRPr="00FD0025">
        <w:rPr>
          <w:b/>
        </w:rPr>
        <w:t>What training will be provided and by whom?</w:t>
      </w:r>
    </w:p>
    <w:p w:rsidR="00A2345C" w:rsidRPr="00A2345C" w:rsidRDefault="00A2345C" w:rsidP="000C0D86">
      <w:pPr>
        <w:autoSpaceDE w:val="0"/>
        <w:autoSpaceDN w:val="0"/>
        <w:adjustRightInd w:val="0"/>
      </w:pPr>
      <w:r>
        <w:t xml:space="preserve">A webinar from the </w:t>
      </w:r>
      <w:r w:rsidR="00B905AE">
        <w:t xml:space="preserve">network’s </w:t>
      </w:r>
      <w:r>
        <w:t>project coordinator will be provided prior to the 2021 survey season. Instructional videos for how to move through the process of signing up</w:t>
      </w:r>
      <w:r w:rsidR="00B905AE">
        <w:t xml:space="preserve"> and selecting a survey route </w:t>
      </w:r>
      <w:r>
        <w:t xml:space="preserve">can be found at </w:t>
      </w:r>
      <w:hyperlink r:id="rId11" w:history="1">
        <w:r>
          <w:rPr>
            <w:rStyle w:val="Hyperlink"/>
          </w:rPr>
          <w:t>http://www.nightjars.org/learn/</w:t>
        </w:r>
      </w:hyperlink>
    </w:p>
    <w:p w:rsidR="00DD010D" w:rsidRDefault="00DD010D" w:rsidP="000C0D86">
      <w:pPr>
        <w:autoSpaceDE w:val="0"/>
        <w:autoSpaceDN w:val="0"/>
        <w:adjustRightInd w:val="0"/>
      </w:pPr>
    </w:p>
    <w:p w:rsidR="00DD010D" w:rsidRDefault="009F7B79">
      <w:r w:rsidRPr="00FD0025">
        <w:rPr>
          <w:b/>
        </w:rPr>
        <w:t>R</w:t>
      </w:r>
      <w:r w:rsidR="004958CA" w:rsidRPr="00FD0025">
        <w:rPr>
          <w:b/>
        </w:rPr>
        <w:t>esources provided</w:t>
      </w:r>
      <w:r w:rsidR="004958CA" w:rsidRPr="00DD010D">
        <w:t xml:space="preserve"> </w:t>
      </w:r>
      <w:r w:rsidR="00B47E5E" w:rsidRPr="00FD0025">
        <w:rPr>
          <w:i/>
        </w:rPr>
        <w:t>(</w:t>
      </w:r>
      <w:r w:rsidR="00780028" w:rsidRPr="00FD0025">
        <w:rPr>
          <w:i/>
        </w:rPr>
        <w:t xml:space="preserve">What </w:t>
      </w:r>
      <w:r w:rsidR="00B47E5E" w:rsidRPr="00FD0025">
        <w:rPr>
          <w:i/>
        </w:rPr>
        <w:t xml:space="preserve">equipment or other resources </w:t>
      </w:r>
      <w:r w:rsidR="00780028" w:rsidRPr="00FD0025">
        <w:rPr>
          <w:i/>
        </w:rPr>
        <w:t>will be provided for the volunteer(s)?</w:t>
      </w:r>
      <w:r w:rsidR="00B47E5E" w:rsidRPr="00FD0025">
        <w:rPr>
          <w:i/>
        </w:rPr>
        <w:t>)</w:t>
      </w:r>
      <w:r w:rsidR="004958CA" w:rsidRPr="00DD010D">
        <w:t>:</w:t>
      </w:r>
    </w:p>
    <w:p w:rsidR="00515E0D" w:rsidRDefault="00B905AE" w:rsidP="00515E0D">
      <w:r>
        <w:t>Written i</w:t>
      </w:r>
      <w:r w:rsidR="00515E0D">
        <w:t xml:space="preserve">nstructions and data forms can be found at </w:t>
      </w:r>
      <w:hyperlink r:id="rId12" w:history="1">
        <w:r w:rsidR="00515E0D">
          <w:rPr>
            <w:rStyle w:val="Hyperlink"/>
          </w:rPr>
          <w:t>http://www.nightjars.org/participate/</w:t>
        </w:r>
      </w:hyperlink>
    </w:p>
    <w:p w:rsidR="00515E0D" w:rsidRDefault="00515E0D"/>
    <w:p w:rsidR="00376C88" w:rsidRDefault="004958CA">
      <w:r w:rsidRPr="00FD0025">
        <w:rPr>
          <w:b/>
        </w:rPr>
        <w:t>Resources needed</w:t>
      </w:r>
      <w:r w:rsidR="00DD010D">
        <w:t xml:space="preserve"> </w:t>
      </w:r>
      <w:r w:rsidR="00B47E5E" w:rsidRPr="00E90A90">
        <w:rPr>
          <w:i/>
        </w:rPr>
        <w:t>(</w:t>
      </w:r>
      <w:r w:rsidR="00780028" w:rsidRPr="00E90A90">
        <w:rPr>
          <w:i/>
        </w:rPr>
        <w:t>What will the volunteer(s) or chapter need to provide</w:t>
      </w:r>
      <w:r w:rsidR="00DD010D" w:rsidRPr="00E90A90">
        <w:rPr>
          <w:i/>
        </w:rPr>
        <w:t xml:space="preserve"> and how will these resources be acquired?</w:t>
      </w:r>
      <w:r w:rsidR="00376C88" w:rsidRPr="00E90A90">
        <w:rPr>
          <w:i/>
        </w:rPr>
        <w:t>)</w:t>
      </w:r>
      <w:r w:rsidRPr="00DD010D">
        <w:t>:</w:t>
      </w:r>
    </w:p>
    <w:p w:rsidR="00515E0D" w:rsidRDefault="00515E0D" w:rsidP="00515E0D">
      <w:r>
        <w:t>A computer to manage your survey account</w:t>
      </w:r>
      <w:r w:rsidR="00B905AE">
        <w:t xml:space="preserve"> and data</w:t>
      </w:r>
      <w:r>
        <w:t xml:space="preserve">. A personal vehicle. A flashlight or headlamp for viewing datasheets. A reflective vest or simply leaving your dim lights on your vehicle for safety purposes is recommended. A stopwatch </w:t>
      </w:r>
      <w:r w:rsidR="00B71588">
        <w:t>to time the 6-minute blocks. M</w:t>
      </w:r>
      <w:r w:rsidR="00B905AE">
        <w:t xml:space="preserve">ost </w:t>
      </w:r>
      <w:r w:rsidR="00B71588">
        <w:t>surveyors use their cell phones or wrist watches with those capabilities.</w:t>
      </w:r>
      <w:r>
        <w:t xml:space="preserve"> </w:t>
      </w:r>
    </w:p>
    <w:p w:rsidR="00DD010D" w:rsidRDefault="00DD010D"/>
    <w:p w:rsidR="000C0D86" w:rsidRDefault="004958CA">
      <w:r w:rsidRPr="00FD0025">
        <w:rPr>
          <w:b/>
        </w:rPr>
        <w:t>Safety hazards and protocols</w:t>
      </w:r>
      <w:r w:rsidRPr="00DD010D">
        <w:t xml:space="preserve"> </w:t>
      </w:r>
      <w:r w:rsidR="00376C88" w:rsidRPr="00E90A90">
        <w:rPr>
          <w:i/>
        </w:rPr>
        <w:t>(What hazards might the volunteers encounter and what safety protocols should be followed?)</w:t>
      </w:r>
      <w:r w:rsidRPr="00DD010D">
        <w:t>:</w:t>
      </w:r>
    </w:p>
    <w:p w:rsidR="00515E0D" w:rsidRDefault="00515E0D" w:rsidP="00515E0D">
      <w:r>
        <w:t>Nighttime safety hazards will be encountered along country roads. Volunteers should wear a headlamp or carry a flashlight; wear a reflective vest</w:t>
      </w:r>
      <w:r w:rsidR="00B71588">
        <w:t xml:space="preserve"> or light colored clothing</w:t>
      </w:r>
      <w:r>
        <w:t xml:space="preserve">; wear long pants to protect from poison ivy along the </w:t>
      </w:r>
      <w:r>
        <w:lastRenderedPageBreak/>
        <w:t xml:space="preserve">roadside; have bug spray for mosquitos. It is recommended that you take time during daylight hours to </w:t>
      </w:r>
      <w:r w:rsidR="00EF184A">
        <w:t xml:space="preserve">locate safe locations for </w:t>
      </w:r>
      <w:r>
        <w:t>your route</w:t>
      </w:r>
      <w:r w:rsidR="00EF184A">
        <w:t>’</w:t>
      </w:r>
      <w:r>
        <w:t xml:space="preserve">s </w:t>
      </w:r>
      <w:r w:rsidR="00B71588">
        <w:t xml:space="preserve">pull offs. </w:t>
      </w:r>
    </w:p>
    <w:p w:rsidR="00DD010D" w:rsidRDefault="00DD010D"/>
    <w:p w:rsidR="00780028" w:rsidRDefault="004958CA">
      <w:r w:rsidRPr="00FD0025">
        <w:rPr>
          <w:b/>
        </w:rPr>
        <w:t>Are minors involved?</w:t>
      </w:r>
      <w:r w:rsidRPr="00DD010D">
        <w:t xml:space="preserve"> </w:t>
      </w:r>
      <w:r w:rsidR="00EF630D" w:rsidRPr="00E90A90">
        <w:rPr>
          <w:i/>
        </w:rPr>
        <w:t xml:space="preserve">(If yes, then all volunteers must </w:t>
      </w:r>
      <w:r w:rsidR="0025142A" w:rsidRPr="00E90A90">
        <w:rPr>
          <w:i/>
        </w:rPr>
        <w:t>be trained in</w:t>
      </w:r>
      <w:r w:rsidR="00EF630D" w:rsidRPr="00E90A90">
        <w:rPr>
          <w:i/>
        </w:rPr>
        <w:t xml:space="preserve"> working with youth and the Above Suspicion policy.)</w:t>
      </w:r>
      <w:r w:rsidR="00515E0D">
        <w:rPr>
          <w:b/>
        </w:rPr>
        <w:t xml:space="preserve"> </w:t>
      </w:r>
      <w:r w:rsidRPr="00622FC9">
        <w:t>N</w:t>
      </w:r>
      <w:r w:rsidR="00EF184A">
        <w:t>o</w:t>
      </w:r>
      <w:r w:rsidR="00515E0D" w:rsidRPr="00622FC9">
        <w:t>. Not unless they are accompanying an adult surveyor</w:t>
      </w:r>
      <w:r w:rsidR="00B71588" w:rsidRPr="00622FC9">
        <w:t>.</w:t>
      </w:r>
    </w:p>
    <w:p w:rsidR="00DD010D" w:rsidRPr="00DD010D" w:rsidRDefault="00DD010D"/>
    <w:p w:rsidR="00DD010D" w:rsidRPr="00FD0025" w:rsidRDefault="00DD010D">
      <w:pPr>
        <w:rPr>
          <w:b/>
        </w:rPr>
      </w:pPr>
      <w:r w:rsidRPr="00FD0025">
        <w:rPr>
          <w:b/>
        </w:rPr>
        <w:t>How will the project be evaluated during</w:t>
      </w:r>
      <w:r w:rsidR="00FD0025">
        <w:rPr>
          <w:b/>
        </w:rPr>
        <w:t xml:space="preserve"> implementation</w:t>
      </w:r>
      <w:r w:rsidRPr="00FD0025">
        <w:rPr>
          <w:b/>
        </w:rPr>
        <w:t xml:space="preserve"> and after completion?</w:t>
      </w:r>
    </w:p>
    <w:p w:rsidR="00515E0D" w:rsidRDefault="00515E0D" w:rsidP="00515E0D">
      <w:r>
        <w:t xml:space="preserve">Data sheets for the survey are provided at the survey’s website. Hard copies are filled out during the survey. </w:t>
      </w:r>
      <w:r w:rsidR="00B71588">
        <w:t>Survey</w:t>
      </w:r>
      <w:r>
        <w:t xml:space="preserve"> data can be entered online through your account or mailed to CCB at: </w:t>
      </w:r>
    </w:p>
    <w:p w:rsidR="00515E0D" w:rsidRPr="00515E0D" w:rsidRDefault="00515E0D" w:rsidP="00515E0D">
      <w:pPr>
        <w:rPr>
          <w:b/>
        </w:rPr>
      </w:pPr>
      <w:r w:rsidRPr="00515E0D">
        <w:rPr>
          <w:b/>
        </w:rPr>
        <w:t xml:space="preserve">The Center for Conservation Biology </w:t>
      </w:r>
    </w:p>
    <w:p w:rsidR="00515E0D" w:rsidRPr="00515E0D" w:rsidRDefault="00515E0D" w:rsidP="00515E0D">
      <w:pPr>
        <w:rPr>
          <w:b/>
        </w:rPr>
      </w:pPr>
      <w:r w:rsidRPr="00515E0D">
        <w:rPr>
          <w:b/>
        </w:rPr>
        <w:t xml:space="preserve">College of William and Mary </w:t>
      </w:r>
    </w:p>
    <w:p w:rsidR="00515E0D" w:rsidRPr="00515E0D" w:rsidRDefault="00515E0D" w:rsidP="00515E0D">
      <w:pPr>
        <w:rPr>
          <w:b/>
        </w:rPr>
      </w:pPr>
      <w:r w:rsidRPr="00515E0D">
        <w:rPr>
          <w:b/>
        </w:rPr>
        <w:t xml:space="preserve">Williamsburg, VA 23184-8795 </w:t>
      </w:r>
    </w:p>
    <w:p w:rsidR="00515E0D" w:rsidRDefault="00515E0D" w:rsidP="00515E0D">
      <w:r>
        <w:t xml:space="preserve">Because this is a long-term monitoring project, you are encouraged to conduct your routes for multiple years to enhance the </w:t>
      </w:r>
      <w:r w:rsidR="00B54C31">
        <w:t xml:space="preserve">application of the dataset to research and management tactics. </w:t>
      </w:r>
      <w:r>
        <w:t xml:space="preserve"> </w:t>
      </w:r>
    </w:p>
    <w:p w:rsidR="00B54C31" w:rsidRDefault="00B54C31"/>
    <w:p w:rsidR="00F30241" w:rsidRPr="00FD0025" w:rsidRDefault="00E44D4A">
      <w:pPr>
        <w:rPr>
          <w:b/>
        </w:rPr>
      </w:pPr>
      <w:r w:rsidRPr="00FD0025">
        <w:rPr>
          <w:b/>
        </w:rPr>
        <w:t xml:space="preserve">How will the </w:t>
      </w:r>
      <w:r w:rsidR="00376C88" w:rsidRPr="00FD0025">
        <w:rPr>
          <w:b/>
        </w:rPr>
        <w:t>Virginia Master Na</w:t>
      </w:r>
      <w:r w:rsidRPr="00FD0025">
        <w:rPr>
          <w:b/>
        </w:rPr>
        <w:t>turalist program be recognized?</w:t>
      </w:r>
    </w:p>
    <w:p w:rsidR="00DD010D" w:rsidRDefault="00EF184A">
      <w:r>
        <w:t xml:space="preserve">VMN </w:t>
      </w:r>
      <w:r w:rsidR="00B54C31">
        <w:t>will be listed as a partner on the Nightjar Network website, through</w:t>
      </w:r>
      <w:r>
        <w:t>out</w:t>
      </w:r>
      <w:r w:rsidR="00B54C31">
        <w:t xml:space="preserve"> articles on the CCB website and</w:t>
      </w:r>
      <w:r w:rsidR="00B71588">
        <w:t>/or</w:t>
      </w:r>
      <w:r w:rsidR="00B54C31">
        <w:t xml:space="preserve"> our quarterly newsletter, and possibly articles in local papers. </w:t>
      </w:r>
    </w:p>
    <w:p w:rsidR="00DD010D" w:rsidRPr="00DD010D" w:rsidRDefault="00DD010D"/>
    <w:p w:rsidR="00DD010D" w:rsidRPr="00FD0025" w:rsidRDefault="00DD010D">
      <w:pPr>
        <w:rPr>
          <w:b/>
        </w:rPr>
      </w:pPr>
      <w:r w:rsidRPr="00FD0025">
        <w:rPr>
          <w:b/>
        </w:rPr>
        <w:t>How will volunteers benefit from participation in the project?</w:t>
      </w:r>
    </w:p>
    <w:p w:rsidR="00B905AE" w:rsidRDefault="00B54C31">
      <w:r>
        <w:t xml:space="preserve">The Nightjar Survey Network offers participants the opportunity to learn about declining species </w:t>
      </w:r>
      <w:r w:rsidR="00B905AE">
        <w:t>and the threats and/or issues related to these declines</w:t>
      </w:r>
      <w:r>
        <w:t>. They will gain experience in</w:t>
      </w:r>
      <w:r w:rsidR="00B905AE">
        <w:t xml:space="preserve"> identifying nightjars by sound, a critical skill for studying birds.</w:t>
      </w:r>
      <w:r>
        <w:t xml:space="preserve"> They will develop and apply skills in biological species monitoring, data collection and management, </w:t>
      </w:r>
      <w:r w:rsidR="00B905AE">
        <w:t xml:space="preserve">and </w:t>
      </w:r>
      <w:r w:rsidR="00EF184A">
        <w:t xml:space="preserve">contribute </w:t>
      </w:r>
      <w:r w:rsidR="00B905AE">
        <w:t xml:space="preserve">to a biological inventory. </w:t>
      </w:r>
    </w:p>
    <w:p w:rsidR="00B905AE" w:rsidRDefault="00B905AE"/>
    <w:p w:rsidR="00B905AE" w:rsidRDefault="00B905AE"/>
    <w:p w:rsidR="00C94856" w:rsidRPr="00E90A90" w:rsidRDefault="00C94856">
      <w:pPr>
        <w:rPr>
          <w:i/>
          <w:u w:val="single"/>
        </w:rPr>
      </w:pPr>
      <w:r w:rsidRPr="00E90A90">
        <w:rPr>
          <w:i/>
          <w:u w:val="single"/>
        </w:rPr>
        <w:t>For Chapter Board of Directors Only:</w:t>
      </w:r>
      <w:r w:rsidR="00FD0025" w:rsidRPr="00E90A90">
        <w:rPr>
          <w:i/>
          <w:u w:val="single"/>
        </w:rPr>
        <w:t xml:space="preserve">  Project approved?</w:t>
      </w:r>
      <w:r w:rsidR="00FD0025" w:rsidRPr="00E90A90">
        <w:rPr>
          <w:i/>
          <w:u w:val="single"/>
        </w:rPr>
        <w:tab/>
        <w:t>YES</w:t>
      </w:r>
      <w:r w:rsidR="00FD0025" w:rsidRPr="00E90A90">
        <w:rPr>
          <w:i/>
          <w:u w:val="single"/>
        </w:rPr>
        <w:tab/>
        <w:t>NO</w:t>
      </w:r>
      <w:r w:rsidR="00FD0025" w:rsidRPr="00E90A90">
        <w:rPr>
          <w:i/>
          <w:u w:val="single"/>
        </w:rPr>
        <w:tab/>
      </w:r>
      <w:r w:rsidRPr="00E90A90">
        <w:rPr>
          <w:i/>
          <w:u w:val="single"/>
        </w:rPr>
        <w:t>Date of approval:</w:t>
      </w:r>
    </w:p>
    <w:sectPr w:rsidR="00C94856" w:rsidRPr="00E90A90" w:rsidSect="00FD0025">
      <w:headerReference w:type="default" r:id="rId13"/>
      <w:footerReference w:type="default" r:id="rId14"/>
      <w:pgSz w:w="12240" w:h="15840" w:code="1"/>
      <w:pgMar w:top="720" w:right="720" w:bottom="720"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F50" w:rsidRDefault="00296F50">
      <w:r>
        <w:separator/>
      </w:r>
    </w:p>
  </w:endnote>
  <w:endnote w:type="continuationSeparator" w:id="0">
    <w:p w:rsidR="00296F50" w:rsidRDefault="0029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014" w:rsidRPr="00E71ABA" w:rsidRDefault="00A96014" w:rsidP="00023291">
    <w:pPr>
      <w:pStyle w:val="Footer"/>
      <w:rPr>
        <w:sz w:val="20"/>
        <w:szCs w:val="20"/>
      </w:rPr>
    </w:pPr>
    <w:r w:rsidRPr="00E71ABA">
      <w:rPr>
        <w:sz w:val="20"/>
        <w:szCs w:val="20"/>
      </w:rPr>
      <w:t>Project Proposal Form</w:t>
    </w:r>
    <w:r w:rsidRPr="00E71ABA">
      <w:rPr>
        <w:sz w:val="20"/>
        <w:szCs w:val="20"/>
      </w:rPr>
      <w:tab/>
    </w:r>
    <w:r w:rsidRPr="00E71ABA">
      <w:rPr>
        <w:sz w:val="20"/>
        <w:szCs w:val="20"/>
      </w:rPr>
      <w:tab/>
    </w:r>
    <w:r w:rsidRPr="00E71ABA">
      <w:rPr>
        <w:sz w:val="20"/>
        <w:szCs w:val="20"/>
      </w:rPr>
      <w:tab/>
    </w:r>
    <w:r w:rsidRPr="00E71ABA">
      <w:rPr>
        <w:sz w:val="20"/>
        <w:szCs w:val="20"/>
      </w:rPr>
      <w:tab/>
    </w:r>
    <w:r w:rsidRPr="00E71ABA">
      <w:rPr>
        <w:rStyle w:val="PageNumber"/>
        <w:sz w:val="20"/>
        <w:szCs w:val="20"/>
      </w:rPr>
      <w:fldChar w:fldCharType="begin"/>
    </w:r>
    <w:r w:rsidRPr="00E71ABA">
      <w:rPr>
        <w:rStyle w:val="PageNumber"/>
        <w:sz w:val="20"/>
        <w:szCs w:val="20"/>
      </w:rPr>
      <w:instrText xml:space="preserve"> PAGE </w:instrText>
    </w:r>
    <w:r w:rsidRPr="00E71ABA">
      <w:rPr>
        <w:rStyle w:val="PageNumber"/>
        <w:sz w:val="20"/>
        <w:szCs w:val="20"/>
      </w:rPr>
      <w:fldChar w:fldCharType="separate"/>
    </w:r>
    <w:r w:rsidR="00C91122">
      <w:rPr>
        <w:rStyle w:val="PageNumber"/>
        <w:noProof/>
        <w:sz w:val="20"/>
        <w:szCs w:val="20"/>
      </w:rPr>
      <w:t>3</w:t>
    </w:r>
    <w:r w:rsidRPr="00E71ABA">
      <w:rPr>
        <w:rStyle w:val="PageNumber"/>
        <w:sz w:val="20"/>
        <w:szCs w:val="20"/>
      </w:rPr>
      <w:fldChar w:fldCharType="end"/>
    </w:r>
    <w:r w:rsidRPr="00E71ABA">
      <w:rPr>
        <w:sz w:val="20"/>
        <w:szCs w:val="20"/>
      </w:rPr>
      <w:t xml:space="preserve"> </w:t>
    </w:r>
    <w:r w:rsidRPr="00E71ABA">
      <w:rPr>
        <w:sz w:val="20"/>
        <w:szCs w:val="20"/>
      </w:rPr>
      <w:fldChar w:fldCharType="begin"/>
    </w:r>
    <w:r w:rsidRPr="00E71ABA">
      <w:rPr>
        <w:sz w:val="20"/>
        <w:szCs w:val="20"/>
      </w:rPr>
      <w:instrText xml:space="preserve"> DATE \@ "M/d/yyyy" </w:instrText>
    </w:r>
    <w:r w:rsidRPr="00E71ABA">
      <w:rPr>
        <w:sz w:val="20"/>
        <w:szCs w:val="20"/>
      </w:rPr>
      <w:fldChar w:fldCharType="separate"/>
    </w:r>
    <w:r w:rsidR="0003316E">
      <w:rPr>
        <w:noProof/>
        <w:sz w:val="20"/>
        <w:szCs w:val="20"/>
      </w:rPr>
      <w:t>5/4/2020</w:t>
    </w:r>
    <w:r w:rsidRPr="00E71ABA">
      <w:rPr>
        <w:sz w:val="20"/>
        <w:szCs w:val="20"/>
      </w:rPr>
      <w:fldChar w:fldCharType="end"/>
    </w:r>
  </w:p>
  <w:p w:rsidR="00A96014" w:rsidRPr="00E71ABA" w:rsidRDefault="00A96014" w:rsidP="00E71ABA">
    <w:pPr>
      <w:pStyle w:val="Footer"/>
      <w:jc w:val="center"/>
      <w:rPr>
        <w:sz w:val="18"/>
        <w:szCs w:val="18"/>
      </w:rPr>
    </w:pPr>
  </w:p>
  <w:p w:rsidR="00A96014" w:rsidRPr="00E71ABA" w:rsidRDefault="00A96014" w:rsidP="00E71ABA">
    <w:pPr>
      <w:pStyle w:val="Footer"/>
      <w:jc w:val="center"/>
      <w:rPr>
        <w:sz w:val="18"/>
        <w:szCs w:val="18"/>
      </w:rPr>
    </w:pPr>
    <w:r w:rsidRPr="00E71ABA">
      <w:rPr>
        <w:sz w:val="18"/>
        <w:szCs w:val="18"/>
      </w:rPr>
      <w:t>Virginia Master Naturalist programs and employment are open to all, regardless of race, color, national origin, sex, religion, age, disability, political beliefs, sexual orientation, or marital or family status.  An equal opportunity/affirmative action employer.</w:t>
    </w:r>
  </w:p>
  <w:p w:rsidR="00A96014" w:rsidRPr="00FD0025" w:rsidRDefault="00A96014" w:rsidP="00023291">
    <w:pPr>
      <w:pStyle w:val="Footer"/>
      <w:rPr>
        <w:b/>
        <w:sz w:val="20"/>
        <w:szCs w:val="20"/>
      </w:rPr>
    </w:pPr>
    <w:r w:rsidRPr="00FD0025">
      <w:rPr>
        <w:b/>
        <w:sz w:val="20"/>
        <w:szCs w:val="20"/>
      </w:rPr>
      <w:tab/>
    </w:r>
  </w:p>
  <w:p w:rsidR="00A96014" w:rsidRDefault="00A9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F50" w:rsidRDefault="00296F50">
      <w:r>
        <w:separator/>
      </w:r>
    </w:p>
  </w:footnote>
  <w:footnote w:type="continuationSeparator" w:id="0">
    <w:p w:rsidR="00296F50" w:rsidRDefault="0029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014" w:rsidRDefault="00B71588" w:rsidP="00023291">
    <w:pPr>
      <w:pStyle w:val="Header"/>
      <w:jc w:val="right"/>
    </w:pPr>
    <w:r>
      <w:rPr>
        <w:noProof/>
      </w:rPr>
      <w:drawing>
        <wp:inline distT="0" distB="0" distL="0" distR="0">
          <wp:extent cx="1409700" cy="914400"/>
          <wp:effectExtent l="0" t="0" r="0" b="0"/>
          <wp:docPr id="1" name="Picture 1" descr="VMN Clr Typ Smal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N Clr Typ Small 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11D0F"/>
    <w:multiLevelType w:val="multilevel"/>
    <w:tmpl w:val="DE96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EA"/>
    <w:rsid w:val="00023291"/>
    <w:rsid w:val="0003316E"/>
    <w:rsid w:val="000650AC"/>
    <w:rsid w:val="000C0D86"/>
    <w:rsid w:val="000D6D7F"/>
    <w:rsid w:val="0017445C"/>
    <w:rsid w:val="001B00F6"/>
    <w:rsid w:val="0025142A"/>
    <w:rsid w:val="00296F50"/>
    <w:rsid w:val="002C027C"/>
    <w:rsid w:val="002C2CCE"/>
    <w:rsid w:val="00306DF5"/>
    <w:rsid w:val="00376C88"/>
    <w:rsid w:val="003931D2"/>
    <w:rsid w:val="003E5CF3"/>
    <w:rsid w:val="0043186E"/>
    <w:rsid w:val="004613B5"/>
    <w:rsid w:val="00484140"/>
    <w:rsid w:val="00484E37"/>
    <w:rsid w:val="004958CA"/>
    <w:rsid w:val="004D19EA"/>
    <w:rsid w:val="00514997"/>
    <w:rsid w:val="00515E0D"/>
    <w:rsid w:val="00622C7D"/>
    <w:rsid w:val="00622FC9"/>
    <w:rsid w:val="00780028"/>
    <w:rsid w:val="007E1284"/>
    <w:rsid w:val="00811593"/>
    <w:rsid w:val="008E3A86"/>
    <w:rsid w:val="008F55BD"/>
    <w:rsid w:val="00902608"/>
    <w:rsid w:val="009F4583"/>
    <w:rsid w:val="009F7B79"/>
    <w:rsid w:val="00A2345C"/>
    <w:rsid w:val="00A96014"/>
    <w:rsid w:val="00AD0448"/>
    <w:rsid w:val="00AD6696"/>
    <w:rsid w:val="00B05FC9"/>
    <w:rsid w:val="00B43C3B"/>
    <w:rsid w:val="00B47E5E"/>
    <w:rsid w:val="00B54C31"/>
    <w:rsid w:val="00B71588"/>
    <w:rsid w:val="00B905AE"/>
    <w:rsid w:val="00C567C3"/>
    <w:rsid w:val="00C91122"/>
    <w:rsid w:val="00C937D1"/>
    <w:rsid w:val="00C93AC6"/>
    <w:rsid w:val="00C94856"/>
    <w:rsid w:val="00CE643A"/>
    <w:rsid w:val="00CF38C1"/>
    <w:rsid w:val="00D2578E"/>
    <w:rsid w:val="00D71334"/>
    <w:rsid w:val="00DD010D"/>
    <w:rsid w:val="00E07C1C"/>
    <w:rsid w:val="00E44D4A"/>
    <w:rsid w:val="00E71ABA"/>
    <w:rsid w:val="00E869BD"/>
    <w:rsid w:val="00E90A90"/>
    <w:rsid w:val="00EF184A"/>
    <w:rsid w:val="00EF630D"/>
    <w:rsid w:val="00F029C1"/>
    <w:rsid w:val="00F24950"/>
    <w:rsid w:val="00F30241"/>
    <w:rsid w:val="00FD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3574C"/>
  <w15:chartTrackingRefBased/>
  <w15:docId w15:val="{9B53BE04-C1C1-4BD8-B4F7-40B1EDED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13B5"/>
    <w:pPr>
      <w:spacing w:before="100" w:beforeAutospacing="1" w:after="100" w:afterAutospacing="1"/>
    </w:pPr>
  </w:style>
  <w:style w:type="paragraph" w:styleId="Header">
    <w:name w:val="header"/>
    <w:basedOn w:val="Normal"/>
    <w:rsid w:val="00E44D4A"/>
    <w:pPr>
      <w:tabs>
        <w:tab w:val="center" w:pos="4320"/>
        <w:tab w:val="right" w:pos="8640"/>
      </w:tabs>
    </w:pPr>
  </w:style>
  <w:style w:type="paragraph" w:styleId="Footer">
    <w:name w:val="footer"/>
    <w:basedOn w:val="Normal"/>
    <w:rsid w:val="00E44D4A"/>
    <w:pPr>
      <w:tabs>
        <w:tab w:val="center" w:pos="4320"/>
        <w:tab w:val="right" w:pos="8640"/>
      </w:tabs>
    </w:pPr>
  </w:style>
  <w:style w:type="character" w:styleId="PageNumber">
    <w:name w:val="page number"/>
    <w:basedOn w:val="DefaultParagraphFont"/>
    <w:rsid w:val="00C94856"/>
  </w:style>
  <w:style w:type="character" w:styleId="FollowedHyperlink">
    <w:name w:val="FollowedHyperlink"/>
    <w:rsid w:val="00AD6696"/>
    <w:rPr>
      <w:color w:val="800080"/>
      <w:u w:val="single"/>
    </w:rPr>
  </w:style>
  <w:style w:type="character" w:styleId="Hyperlink">
    <w:name w:val="Hyperlink"/>
    <w:uiPriority w:val="99"/>
    <w:unhideWhenUsed/>
    <w:rsid w:val="00B05FC9"/>
    <w:rPr>
      <w:color w:val="0000FF"/>
      <w:u w:val="single"/>
    </w:rPr>
  </w:style>
  <w:style w:type="paragraph" w:styleId="BalloonText">
    <w:name w:val="Balloon Text"/>
    <w:basedOn w:val="Normal"/>
    <w:link w:val="BalloonTextChar"/>
    <w:rsid w:val="00622FC9"/>
    <w:rPr>
      <w:rFonts w:ascii="Segoe UI" w:hAnsi="Segoe UI" w:cs="Segoe UI"/>
      <w:sz w:val="18"/>
      <w:szCs w:val="18"/>
    </w:rPr>
  </w:style>
  <w:style w:type="character" w:customStyle="1" w:styleId="BalloonTextChar">
    <w:name w:val="Balloon Text Char"/>
    <w:basedOn w:val="DefaultParagraphFont"/>
    <w:link w:val="BalloonText"/>
    <w:rsid w:val="0062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htjars.org/routes/selec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ghtjars.org/" TargetMode="External"/><Relationship Id="rId12" Type="http://schemas.openxmlformats.org/officeDocument/2006/relationships/hyperlink" Target="http://www.nightjars.org/particip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htjars.org/lear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ghtjars.org/learn/" TargetMode="External"/><Relationship Id="rId4" Type="http://schemas.openxmlformats.org/officeDocument/2006/relationships/webSettings" Target="webSettings.xml"/><Relationship Id="rId9" Type="http://schemas.openxmlformats.org/officeDocument/2006/relationships/hyperlink" Target="http://www.nightjars.org/participate/survey-instruc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Prairie Fork Conservation Area Capstone Project</vt:lpstr>
    </vt:vector>
  </TitlesOfParts>
  <Company>Missouri Department of Conservation</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Fork Conservation Area Capstone Project</dc:title>
  <dc:subject/>
  <dc:creator>Virginia Wallace</dc:creator>
  <cp:keywords/>
  <dc:description/>
  <cp:lastModifiedBy>Prysby, Michelle</cp:lastModifiedBy>
  <cp:revision>3</cp:revision>
  <cp:lastPrinted>2008-04-30T19:34:00Z</cp:lastPrinted>
  <dcterms:created xsi:type="dcterms:W3CDTF">2020-05-04T15:46:00Z</dcterms:created>
  <dcterms:modified xsi:type="dcterms:W3CDTF">2020-05-04T15:47:00Z</dcterms:modified>
</cp:coreProperties>
</file>